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84" w:rsidRDefault="00AC4828" w:rsidP="00AC4828">
      <w:pPr>
        <w:jc w:val="center"/>
        <w:rPr>
          <w:rFonts w:asciiTheme="minorHAnsi" w:hAnsiTheme="minorHAnsi" w:cstheme="minorHAnsi"/>
          <w:b/>
          <w:bCs/>
          <w:sz w:val="44"/>
          <w:szCs w:val="44"/>
        </w:rPr>
      </w:pPr>
      <w:r>
        <w:rPr>
          <w:rFonts w:asciiTheme="minorHAnsi" w:hAnsiTheme="minorHAnsi" w:cstheme="minorHAnsi"/>
          <w:b/>
          <w:bCs/>
          <w:sz w:val="44"/>
          <w:szCs w:val="44"/>
        </w:rPr>
        <w:t>Using Commtap</w:t>
      </w:r>
    </w:p>
    <w:p w:rsidR="00AC4828" w:rsidRDefault="00BB7E4B" w:rsidP="00AC4828">
      <w:pPr>
        <w:pStyle w:val="TAP-heading2"/>
      </w:pPr>
      <w:r>
        <w:t xml:space="preserve">Workshop activities 1: </w:t>
      </w:r>
      <w:r w:rsidR="00AC4828">
        <w:t>Using the site to find activities</w:t>
      </w:r>
    </w:p>
    <w:p w:rsidR="00AC4828" w:rsidRDefault="00AC4828" w:rsidP="00AC4828">
      <w:pPr>
        <w:pStyle w:val="TAP-Paragraph"/>
        <w:numPr>
          <w:ilvl w:val="0"/>
          <w:numId w:val="4"/>
        </w:numPr>
      </w:pPr>
      <w:r>
        <w:t xml:space="preserve">Go to the site – </w:t>
      </w:r>
      <w:hyperlink r:id="rId8" w:history="1">
        <w:r w:rsidRPr="006E08EB">
          <w:rPr>
            <w:rStyle w:val="Hyperlink"/>
          </w:rPr>
          <w:t>www.commtap.org</w:t>
        </w:r>
      </w:hyperlink>
      <w:r w:rsidR="00741D04">
        <w:t>. Go to the “Early Years</w:t>
      </w:r>
      <w:r>
        <w:t>” section.</w:t>
      </w:r>
    </w:p>
    <w:p w:rsidR="00AC4828" w:rsidRDefault="00AC4828" w:rsidP="00AC4828">
      <w:pPr>
        <w:pStyle w:val="TAP-Paragraph"/>
        <w:numPr>
          <w:ilvl w:val="0"/>
          <w:numId w:val="4"/>
        </w:numPr>
      </w:pPr>
      <w:r>
        <w:t xml:space="preserve">Can you find the following, suitable for working with a child in </w:t>
      </w:r>
      <w:r w:rsidR="00741D04">
        <w:t xml:space="preserve">the early </w:t>
      </w:r>
      <w:proofErr w:type="gramStart"/>
      <w:r w:rsidR="00741D04">
        <w:t>years</w:t>
      </w:r>
      <w:bookmarkStart w:id="0" w:name="_GoBack"/>
      <w:bookmarkEnd w:id="0"/>
      <w:r>
        <w:t>.</w:t>
      </w:r>
      <w:proofErr w:type="gramEnd"/>
      <w:r>
        <w:t xml:space="preserve"> Also, when you are doing this, find the skill/level description for each one.</w:t>
      </w:r>
    </w:p>
    <w:p w:rsidR="00AC4828" w:rsidRDefault="00AC4828" w:rsidP="00AC4828">
      <w:pPr>
        <w:pStyle w:val="TAP-Paragraph"/>
        <w:numPr>
          <w:ilvl w:val="1"/>
          <w:numId w:val="4"/>
        </w:numPr>
      </w:pPr>
      <w:r>
        <w:t>Something in Maths Number level P5;</w:t>
      </w:r>
    </w:p>
    <w:p w:rsidR="00AC4828" w:rsidRDefault="00AC4828" w:rsidP="00AC4828">
      <w:pPr>
        <w:pStyle w:val="TAP-Paragraph"/>
        <w:numPr>
          <w:ilvl w:val="1"/>
          <w:numId w:val="4"/>
        </w:numPr>
      </w:pPr>
      <w:r>
        <w:t xml:space="preserve">Something at PHSE </w:t>
      </w:r>
      <w:r w:rsidR="00E25B75">
        <w:t>(Personal, Social and Health Education) L1. Find out what this would look like if you were to print it out.</w:t>
      </w:r>
    </w:p>
    <w:p w:rsidR="00AC4828" w:rsidRDefault="00AC4828" w:rsidP="00AC4828">
      <w:pPr>
        <w:pStyle w:val="TAP-Paragraph"/>
        <w:numPr>
          <w:ilvl w:val="1"/>
          <w:numId w:val="4"/>
        </w:numPr>
      </w:pPr>
      <w:r>
        <w:t>Something involving prepositions (for example, “under”, “in”, “on”);</w:t>
      </w:r>
    </w:p>
    <w:p w:rsidR="00AC4828" w:rsidRDefault="00AC4828" w:rsidP="00AC4828">
      <w:pPr>
        <w:pStyle w:val="TAP-Paragraph"/>
        <w:numPr>
          <w:ilvl w:val="1"/>
          <w:numId w:val="4"/>
        </w:numPr>
      </w:pPr>
      <w:r>
        <w:t>“Blend sounds to make words”.</w:t>
      </w:r>
      <w:r w:rsidR="00E25B75">
        <w:t xml:space="preserve"> Download this as a Word document.</w:t>
      </w:r>
    </w:p>
    <w:p w:rsidR="00E25B75" w:rsidRDefault="00AC4828" w:rsidP="00AC4828">
      <w:pPr>
        <w:numPr>
          <w:ilvl w:val="0"/>
          <w:numId w:val="4"/>
        </w:numPr>
        <w:rPr>
          <w:rFonts w:ascii="Calibri" w:hAnsi="Calibri"/>
        </w:rPr>
      </w:pPr>
      <w:r w:rsidRPr="00AC4828">
        <w:rPr>
          <w:rFonts w:ascii="Calibri" w:hAnsi="Calibri"/>
        </w:rPr>
        <w:t>Find some activities for an Early Years child who is beginning to understand instru</w:t>
      </w:r>
      <w:r>
        <w:rPr>
          <w:rFonts w:ascii="Calibri" w:hAnsi="Calibri"/>
        </w:rPr>
        <w:t xml:space="preserve">ctions containing two key words. (Tip: go to the Early Years section). </w:t>
      </w:r>
    </w:p>
    <w:p w:rsidR="00E25B75" w:rsidRDefault="00AC4828" w:rsidP="00E25B75">
      <w:pPr>
        <w:numPr>
          <w:ilvl w:val="1"/>
          <w:numId w:val="4"/>
        </w:numPr>
        <w:rPr>
          <w:rFonts w:ascii="Calibri" w:hAnsi="Calibri"/>
        </w:rPr>
      </w:pPr>
      <w:r>
        <w:rPr>
          <w:rFonts w:ascii="Calibri" w:hAnsi="Calibri"/>
        </w:rPr>
        <w:t>Can you find the associated EYFS</w:t>
      </w:r>
      <w:r w:rsidR="00E25B75">
        <w:rPr>
          <w:rFonts w:ascii="Calibri" w:hAnsi="Calibri"/>
        </w:rPr>
        <w:t xml:space="preserve"> (Early Years Foundation Stage)</w:t>
      </w:r>
      <w:r>
        <w:rPr>
          <w:rFonts w:ascii="Calibri" w:hAnsi="Calibri"/>
        </w:rPr>
        <w:t xml:space="preserve"> curriculum skill description for this</w:t>
      </w:r>
      <w:r w:rsidR="00E25B75">
        <w:rPr>
          <w:rFonts w:ascii="Calibri" w:hAnsi="Calibri"/>
        </w:rPr>
        <w:t>?</w:t>
      </w:r>
    </w:p>
    <w:p w:rsidR="00AC4828" w:rsidRPr="00AC4828" w:rsidRDefault="00E25B75" w:rsidP="00E25B75">
      <w:pPr>
        <w:numPr>
          <w:ilvl w:val="1"/>
          <w:numId w:val="4"/>
        </w:numPr>
        <w:rPr>
          <w:rFonts w:ascii="Calibri" w:hAnsi="Calibri"/>
        </w:rPr>
      </w:pPr>
      <w:r>
        <w:rPr>
          <w:rFonts w:ascii="Calibri" w:hAnsi="Calibri"/>
        </w:rPr>
        <w:t>If you were going to use the same activities sheet for a child in KS1, is it also classified with a P-Level, and if so, what is it?</w:t>
      </w:r>
    </w:p>
    <w:p w:rsidR="00E25B75" w:rsidRDefault="00E25B75" w:rsidP="00E25B75">
      <w:pPr>
        <w:numPr>
          <w:ilvl w:val="0"/>
          <w:numId w:val="4"/>
        </w:numPr>
        <w:rPr>
          <w:rFonts w:ascii="Calibri" w:hAnsi="Calibri"/>
        </w:rPr>
      </w:pPr>
      <w:r w:rsidRPr="00E25B75">
        <w:rPr>
          <w:rFonts w:ascii="Calibri" w:hAnsi="Calibri"/>
        </w:rPr>
        <w:t>A teaching assista</w:t>
      </w:r>
      <w:r>
        <w:rPr>
          <w:rFonts w:ascii="Calibri" w:hAnsi="Calibri"/>
        </w:rPr>
        <w:t>nt is running a “talking group”;</w:t>
      </w:r>
      <w:r w:rsidRPr="00E25B75">
        <w:rPr>
          <w:rFonts w:ascii="Calibri" w:hAnsi="Calibri"/>
        </w:rPr>
        <w:t xml:space="preserve"> the children in the group are between level 1c and level 1a in their speaking skills, and need to consolidate their skills in this area. They have had some training for running such a group, but have now run out of activities. Can you find some appropriate</w:t>
      </w:r>
      <w:r>
        <w:rPr>
          <w:rFonts w:ascii="Calibri" w:hAnsi="Calibri"/>
        </w:rPr>
        <w:t xml:space="preserve"> ones for them?</w:t>
      </w:r>
    </w:p>
    <w:p w:rsidR="00E25B75" w:rsidRDefault="00E25B75" w:rsidP="00E25B75">
      <w:pPr>
        <w:numPr>
          <w:ilvl w:val="0"/>
          <w:numId w:val="4"/>
        </w:numPr>
        <w:rPr>
          <w:rFonts w:ascii="Calibri" w:hAnsi="Calibri"/>
        </w:rPr>
      </w:pPr>
      <w:r>
        <w:rPr>
          <w:rFonts w:ascii="Calibri" w:hAnsi="Calibri"/>
        </w:rPr>
        <w:t xml:space="preserve">Find the P Scales/National Curriculum descriptions table. </w:t>
      </w:r>
      <w:r w:rsidR="000B6376">
        <w:rPr>
          <w:rFonts w:ascii="Calibri" w:hAnsi="Calibri"/>
        </w:rPr>
        <w:t>Can you find the EYFS curriculum descriptions table?</w:t>
      </w:r>
    </w:p>
    <w:p w:rsidR="000B6376" w:rsidRDefault="00BB7E4B" w:rsidP="000B6376">
      <w:pPr>
        <w:pStyle w:val="TAP-heading2"/>
      </w:pPr>
      <w:r>
        <w:t xml:space="preserve">Workshop activities 2: </w:t>
      </w:r>
      <w:r w:rsidR="000B6376">
        <w:t xml:space="preserve">Adding new activities to </w:t>
      </w:r>
      <w:r>
        <w:t>Commtap</w:t>
      </w:r>
    </w:p>
    <w:p w:rsidR="000B6376" w:rsidRDefault="000B6376" w:rsidP="000B6376">
      <w:pPr>
        <w:pStyle w:val="TAP-Paragraph"/>
      </w:pPr>
      <w:r>
        <w:t>Imagine you have an idea for an activity to work towards some target. You can either use an idea of your own or you can use the following information to create an activities sheet:</w:t>
      </w:r>
    </w:p>
    <w:tbl>
      <w:tblPr>
        <w:tblStyle w:val="TableGrid"/>
        <w:tblW w:w="0" w:type="auto"/>
        <w:tblLook w:val="01E0" w:firstRow="1" w:lastRow="1" w:firstColumn="1" w:lastColumn="1" w:noHBand="0" w:noVBand="0"/>
      </w:tblPr>
      <w:tblGrid>
        <w:gridCol w:w="8522"/>
      </w:tblGrid>
      <w:tr w:rsidR="000B6376" w:rsidRPr="000B6376" w:rsidTr="00AE44D8">
        <w:tc>
          <w:tcPr>
            <w:tcW w:w="8522" w:type="dxa"/>
          </w:tcPr>
          <w:p w:rsidR="000B6376" w:rsidRPr="000B6376" w:rsidRDefault="000B6376" w:rsidP="000B6376">
            <w:pPr>
              <w:pStyle w:val="TAP-Paragraph"/>
            </w:pPr>
            <w:r w:rsidRPr="000B6376">
              <w:rPr>
                <w:b/>
                <w:bCs/>
              </w:rPr>
              <w:t>Target</w:t>
            </w:r>
            <w:r w:rsidRPr="000B6376">
              <w:t>: To use phrases containing three key words.</w:t>
            </w:r>
          </w:p>
          <w:p w:rsidR="000B6376" w:rsidRPr="000B6376" w:rsidRDefault="000B6376" w:rsidP="000B6376">
            <w:pPr>
              <w:pStyle w:val="TAP-Paragraph"/>
            </w:pPr>
            <w:r w:rsidRPr="000B6376">
              <w:rPr>
                <w:b/>
                <w:bCs/>
              </w:rPr>
              <w:t>Description:</w:t>
            </w:r>
          </w:p>
          <w:p w:rsidR="000B6376" w:rsidRPr="000B6376" w:rsidRDefault="000B6376" w:rsidP="000B6376">
            <w:pPr>
              <w:pStyle w:val="TAP-Paragraph"/>
            </w:pPr>
            <w:r w:rsidRPr="000B6376">
              <w:t xml:space="preserve">To use phrases with up to three key words signs or symbols to communicate simple ideas, events or stories to others, for example ‘I want a </w:t>
            </w:r>
            <w:r w:rsidRPr="000B6376">
              <w:rPr>
                <w:u w:val="single"/>
              </w:rPr>
              <w:t>big</w:t>
            </w:r>
            <w:r w:rsidRPr="000B6376">
              <w:t xml:space="preserve"> </w:t>
            </w:r>
            <w:r w:rsidRPr="000B6376">
              <w:rPr>
                <w:u w:val="single"/>
              </w:rPr>
              <w:t>chocolate</w:t>
            </w:r>
            <w:r w:rsidRPr="000B6376">
              <w:t xml:space="preserve"> </w:t>
            </w:r>
            <w:r w:rsidRPr="000B6376">
              <w:rPr>
                <w:u w:val="single"/>
              </w:rPr>
              <w:t>ice cream</w:t>
            </w:r>
            <w:r w:rsidRPr="000B6376">
              <w:t>’.</w:t>
            </w:r>
          </w:p>
          <w:p w:rsidR="000B6376" w:rsidRPr="000B6376" w:rsidRDefault="000B6376" w:rsidP="000B6376">
            <w:pPr>
              <w:pStyle w:val="TAP-Paragraph"/>
            </w:pPr>
            <w:r w:rsidRPr="000B6376">
              <w:rPr>
                <w:b/>
                <w:bCs/>
              </w:rPr>
              <w:t>Activity name:</w:t>
            </w:r>
            <w:r w:rsidRPr="000B6376">
              <w:t xml:space="preserve"> Posting</w:t>
            </w:r>
          </w:p>
          <w:p w:rsidR="000B6376" w:rsidRPr="000B6376" w:rsidRDefault="000B6376" w:rsidP="000B6376">
            <w:pPr>
              <w:pStyle w:val="TAP-Paragraph"/>
            </w:pPr>
            <w:r w:rsidRPr="000B6376">
              <w:rPr>
                <w:b/>
                <w:bCs/>
              </w:rPr>
              <w:t>Materials:</w:t>
            </w:r>
          </w:p>
          <w:p w:rsidR="000B6376" w:rsidRPr="000B6376" w:rsidRDefault="000B6376" w:rsidP="000B6376">
            <w:pPr>
              <w:pStyle w:val="TAP-Paragraph"/>
            </w:pPr>
            <w:r w:rsidRPr="000B6376">
              <w:t>Two boxes, one with a picture of a monkey, another with a picture of cat. Cut a posting hole where the mouths are. Play food.</w:t>
            </w:r>
            <w:r w:rsidRPr="000B6376">
              <w:tab/>
            </w:r>
          </w:p>
          <w:p w:rsidR="000B6376" w:rsidRPr="000B6376" w:rsidRDefault="000B6376" w:rsidP="000B6376">
            <w:pPr>
              <w:pStyle w:val="TAP-Paragraph"/>
            </w:pPr>
            <w:r w:rsidRPr="000B6376">
              <w:rPr>
                <w:b/>
                <w:bCs/>
              </w:rPr>
              <w:lastRenderedPageBreak/>
              <w:t>How to do it:</w:t>
            </w:r>
          </w:p>
          <w:p w:rsidR="000B6376" w:rsidRPr="000B6376" w:rsidRDefault="000B6376" w:rsidP="000B6376">
            <w:pPr>
              <w:pStyle w:val="TAP-Paragraph"/>
            </w:pPr>
            <w:r w:rsidRPr="000B6376">
              <w:t>(1) Introduce the monkey and cat saying they are very hungry.</w:t>
            </w:r>
          </w:p>
          <w:p w:rsidR="000B6376" w:rsidRPr="000B6376" w:rsidRDefault="000B6376" w:rsidP="000B6376">
            <w:pPr>
              <w:pStyle w:val="TAP-Paragraph"/>
            </w:pPr>
            <w:r w:rsidRPr="000B6376">
              <w:t xml:space="preserve">(2) Give instructions to the children such as ‘Give </w:t>
            </w:r>
            <w:r w:rsidRPr="000B6376">
              <w:rPr>
                <w:u w:val="single"/>
              </w:rPr>
              <w:t>Monkey</w:t>
            </w:r>
            <w:r w:rsidRPr="000B6376">
              <w:t xml:space="preserve"> the </w:t>
            </w:r>
            <w:r w:rsidRPr="000B6376">
              <w:rPr>
                <w:u w:val="single"/>
              </w:rPr>
              <w:t>apple</w:t>
            </w:r>
            <w:r w:rsidRPr="000B6376">
              <w:t xml:space="preserve">’, ‘Give the </w:t>
            </w:r>
            <w:r w:rsidRPr="000B6376">
              <w:rPr>
                <w:u w:val="single"/>
              </w:rPr>
              <w:t>cat</w:t>
            </w:r>
            <w:r w:rsidRPr="000B6376">
              <w:t xml:space="preserve"> the </w:t>
            </w:r>
            <w:r w:rsidRPr="000B6376">
              <w:rPr>
                <w:u w:val="single"/>
              </w:rPr>
              <w:t>banana</w:t>
            </w:r>
            <w:r w:rsidRPr="000B6376">
              <w:t xml:space="preserve"> and the </w:t>
            </w:r>
            <w:r w:rsidRPr="000B6376">
              <w:rPr>
                <w:u w:val="single"/>
              </w:rPr>
              <w:t>ice cream</w:t>
            </w:r>
            <w:r w:rsidRPr="000B6376">
              <w:t xml:space="preserve">’. Comment on what happened, for example ‘Monkey ate the apple’. </w:t>
            </w:r>
          </w:p>
          <w:p w:rsidR="000B6376" w:rsidRPr="000B6376" w:rsidRDefault="000B6376" w:rsidP="000B6376">
            <w:pPr>
              <w:pStyle w:val="TAP-Paragraph"/>
            </w:pPr>
            <w:r w:rsidRPr="000B6376">
              <w:t xml:space="preserve">(3) Give the children a go at saying what you should do. </w:t>
            </w:r>
          </w:p>
          <w:p w:rsidR="000B6376" w:rsidRPr="000B6376" w:rsidRDefault="000B6376" w:rsidP="000B6376">
            <w:pPr>
              <w:pStyle w:val="TAP-Paragraph"/>
            </w:pPr>
            <w:r w:rsidRPr="000B6376">
              <w:rPr>
                <w:b/>
                <w:bCs/>
              </w:rPr>
              <w:t>Comments:</w:t>
            </w:r>
          </w:p>
          <w:p w:rsidR="000B6376" w:rsidRPr="000B6376" w:rsidRDefault="000B6376" w:rsidP="000B6376">
            <w:pPr>
              <w:pStyle w:val="TAP-Paragraph"/>
            </w:pPr>
            <w:r w:rsidRPr="000B6376">
              <w:t>Encourage a child to give up to three key words by simply looking puzzled if you haven’t got enough information. You could also ask questions such as ‘Who shall I feed the apple to?’, ‘What shall I give the monkey?’ if they don’t give enough information.</w:t>
            </w:r>
          </w:p>
        </w:tc>
      </w:tr>
    </w:tbl>
    <w:p w:rsidR="000B6376" w:rsidRPr="000B6376" w:rsidRDefault="000B6376" w:rsidP="00A744AA">
      <w:pPr>
        <w:pStyle w:val="TAP-heading3"/>
      </w:pPr>
      <w:r w:rsidRPr="000B6376">
        <w:lastRenderedPageBreak/>
        <w:t>To add this to a new activities sheet:</w:t>
      </w:r>
    </w:p>
    <w:p w:rsidR="000B6376" w:rsidRPr="000B6376" w:rsidRDefault="000B6376" w:rsidP="00A744AA">
      <w:pPr>
        <w:pStyle w:val="TAP-Paragraph"/>
        <w:numPr>
          <w:ilvl w:val="0"/>
          <w:numId w:val="6"/>
        </w:numPr>
      </w:pPr>
      <w:r w:rsidRPr="000B6376">
        <w:t>From the home page (www.commtap.org) , click on “Contribute Activities”;</w:t>
      </w:r>
    </w:p>
    <w:p w:rsidR="000B6376" w:rsidRPr="000B6376" w:rsidRDefault="000B6376" w:rsidP="00A744AA">
      <w:pPr>
        <w:pStyle w:val="TAP-Paragraph"/>
        <w:numPr>
          <w:ilvl w:val="0"/>
          <w:numId w:val="6"/>
        </w:numPr>
      </w:pPr>
      <w:r w:rsidRPr="000B6376">
        <w:t>Choose “Upload a New Activities Sheet”;</w:t>
      </w:r>
    </w:p>
    <w:p w:rsidR="000B6376" w:rsidRPr="000B6376" w:rsidRDefault="000B6376" w:rsidP="00A744AA">
      <w:pPr>
        <w:pStyle w:val="TAP-Paragraph"/>
        <w:numPr>
          <w:ilvl w:val="0"/>
          <w:numId w:val="6"/>
        </w:numPr>
      </w:pPr>
      <w:r w:rsidRPr="000B6376">
        <w:t>Follow the steps to create and upload a new activities sheet.</w:t>
      </w:r>
    </w:p>
    <w:p w:rsidR="00F25A6A" w:rsidRPr="00F25A6A" w:rsidRDefault="000B6376" w:rsidP="000B6376">
      <w:pPr>
        <w:pStyle w:val="TAP-Paragraph"/>
        <w:rPr>
          <w:b/>
          <w:bCs/>
        </w:rPr>
      </w:pPr>
      <w:r w:rsidRPr="000B6376">
        <w:rPr>
          <w:b/>
          <w:bCs/>
        </w:rPr>
        <w:t>Don’t worry about uploading incomplete or nonsense doc</w:t>
      </w:r>
      <w:r w:rsidR="00A744AA">
        <w:rPr>
          <w:b/>
          <w:bCs/>
        </w:rPr>
        <w:t xml:space="preserve">uments, just put in the </w:t>
      </w:r>
      <w:r w:rsidR="00A172D2">
        <w:rPr>
          <w:b/>
          <w:bCs/>
        </w:rPr>
        <w:t xml:space="preserve">comments box under </w:t>
      </w:r>
      <w:r w:rsidR="00A744AA">
        <w:rPr>
          <w:b/>
          <w:bCs/>
        </w:rPr>
        <w:t xml:space="preserve">optional </w:t>
      </w:r>
      <w:r w:rsidR="00A172D2">
        <w:rPr>
          <w:b/>
          <w:bCs/>
        </w:rPr>
        <w:t>information</w:t>
      </w:r>
      <w:r w:rsidR="00A744AA">
        <w:rPr>
          <w:b/>
          <w:bCs/>
        </w:rPr>
        <w:t xml:space="preserve"> “just</w:t>
      </w:r>
      <w:r w:rsidRPr="000B6376">
        <w:rPr>
          <w:b/>
          <w:bCs/>
        </w:rPr>
        <w:t xml:space="preserve"> test</w:t>
      </w:r>
      <w:r w:rsidR="00A744AA">
        <w:rPr>
          <w:b/>
          <w:bCs/>
        </w:rPr>
        <w:t>ing</w:t>
      </w:r>
      <w:r w:rsidRPr="000B6376">
        <w:rPr>
          <w:b/>
          <w:bCs/>
        </w:rPr>
        <w:t>”. Whatever is uploaded is checked (and edited if necessary) before</w:t>
      </w:r>
      <w:r w:rsidR="00A744AA">
        <w:rPr>
          <w:b/>
          <w:bCs/>
        </w:rPr>
        <w:t xml:space="preserve"> it is made publicly viewable – </w:t>
      </w:r>
      <w:r w:rsidRPr="000B6376">
        <w:rPr>
          <w:b/>
          <w:bCs/>
        </w:rPr>
        <w:t>you cannot damage the site by testing!</w:t>
      </w:r>
    </w:p>
    <w:p w:rsidR="00A744AA" w:rsidRDefault="00A744AA" w:rsidP="00A744AA">
      <w:pPr>
        <w:pStyle w:val="TAP-heading2"/>
      </w:pPr>
      <w:r>
        <w:t>Editing a Commtap activities sheet from the site</w:t>
      </w:r>
    </w:p>
    <w:p w:rsidR="00A744AA" w:rsidRDefault="00A744AA" w:rsidP="00A744AA">
      <w:pPr>
        <w:pStyle w:val="TAP-Paragraph"/>
        <w:numPr>
          <w:ilvl w:val="0"/>
          <w:numId w:val="7"/>
        </w:numPr>
      </w:pPr>
      <w:r>
        <w:t xml:space="preserve">Find any activities sheet on the site you would like to make a change to. For the purposes of this activity you can make any change, even if it is only to add a full stop! </w:t>
      </w:r>
    </w:p>
    <w:p w:rsidR="00A744AA" w:rsidRDefault="00A744AA" w:rsidP="00A744AA">
      <w:pPr>
        <w:pStyle w:val="TAP-Paragraph"/>
        <w:numPr>
          <w:ilvl w:val="0"/>
          <w:numId w:val="7"/>
        </w:numPr>
      </w:pPr>
      <w:r>
        <w:t>Download the activities sheet as a Word document;</w:t>
      </w:r>
    </w:p>
    <w:p w:rsidR="00A744AA" w:rsidRDefault="00A744AA" w:rsidP="00A744AA">
      <w:pPr>
        <w:pStyle w:val="TAP-Paragraph"/>
        <w:numPr>
          <w:ilvl w:val="0"/>
          <w:numId w:val="7"/>
        </w:numPr>
      </w:pPr>
      <w:r w:rsidRPr="00A744AA">
        <w:rPr>
          <w:highlight w:val="yellow"/>
        </w:rPr>
        <w:t>Highlight</w:t>
      </w:r>
      <w:r>
        <w:t xml:space="preserve"> the changes you have made.</w:t>
      </w:r>
    </w:p>
    <w:p w:rsidR="00A744AA" w:rsidRDefault="00A744AA" w:rsidP="00A744AA">
      <w:pPr>
        <w:pStyle w:val="TAP-Paragraph"/>
        <w:numPr>
          <w:ilvl w:val="0"/>
          <w:numId w:val="7"/>
        </w:numPr>
      </w:pPr>
      <w:r>
        <w:t>Save the sheet to the desktop;</w:t>
      </w:r>
    </w:p>
    <w:p w:rsidR="00A744AA" w:rsidRDefault="00A744AA" w:rsidP="00A744AA">
      <w:pPr>
        <w:pStyle w:val="TAP-Paragraph"/>
        <w:numPr>
          <w:ilvl w:val="0"/>
          <w:numId w:val="7"/>
        </w:numPr>
      </w:pPr>
      <w:r w:rsidRPr="000B6376">
        <w:t>From the home page (www.commtap.org) , click on “Contribute Activities”</w:t>
      </w:r>
      <w:r>
        <w:t>, then c</w:t>
      </w:r>
      <w:r w:rsidRPr="000B6376">
        <w:t>hoose “Upload a</w:t>
      </w:r>
      <w:r>
        <w:t>n Activities Sheet you have edited</w:t>
      </w:r>
      <w:r w:rsidRPr="000B6376">
        <w:t>”;</w:t>
      </w:r>
    </w:p>
    <w:p w:rsidR="00A744AA" w:rsidRDefault="00A744AA" w:rsidP="00A744AA">
      <w:pPr>
        <w:pStyle w:val="TAP-Paragraph"/>
        <w:numPr>
          <w:ilvl w:val="0"/>
          <w:numId w:val="7"/>
        </w:numPr>
      </w:pPr>
      <w:r>
        <w:t>Follow the steps to upload your edited activities sheet.</w:t>
      </w:r>
    </w:p>
    <w:p w:rsidR="00A744AA" w:rsidRPr="000B6376" w:rsidRDefault="00A744AA" w:rsidP="00A744AA">
      <w:pPr>
        <w:pStyle w:val="TAP-Paragraph"/>
      </w:pPr>
      <w:r>
        <w:t>Note, instead of downloading and uploading a Word document, you could click on “edit” on the activities sheet, and make the changes directly.</w:t>
      </w:r>
    </w:p>
    <w:p w:rsidR="00A744AA" w:rsidRDefault="00A744AA" w:rsidP="00A744AA">
      <w:pPr>
        <w:pStyle w:val="TAP-Paragraph"/>
      </w:pPr>
    </w:p>
    <w:p w:rsidR="000B6376" w:rsidRDefault="00A744AA" w:rsidP="00A744AA">
      <w:pPr>
        <w:pStyle w:val="TAP-Paragraph"/>
      </w:pPr>
      <w:r>
        <w:t>If you are just testing and you want us to ignore your work, put “</w:t>
      </w:r>
      <w:r w:rsidR="00A172D2">
        <w:t>just testing</w:t>
      </w:r>
      <w:r>
        <w:t xml:space="preserve">” in the comments box </w:t>
      </w:r>
      <w:r w:rsidR="00A172D2">
        <w:t>under optional information</w:t>
      </w:r>
      <w:r>
        <w:t xml:space="preserve"> on the upload page.</w:t>
      </w:r>
      <w:r w:rsidR="00A172D2">
        <w:t xml:space="preserve"> Again, all edits are checked to make sure they are not spam.</w:t>
      </w:r>
    </w:p>
    <w:p w:rsidR="00BB7E4B" w:rsidRDefault="00BB7E4B" w:rsidP="00BB7E4B">
      <w:pPr>
        <w:pStyle w:val="TAP-heading2"/>
      </w:pPr>
      <w:r>
        <w:lastRenderedPageBreak/>
        <w:t>Getting help</w:t>
      </w:r>
    </w:p>
    <w:p w:rsidR="00BB7E4B" w:rsidRDefault="00BB7E4B" w:rsidP="00BB7E4B">
      <w:pPr>
        <w:pStyle w:val="TAP-Paragraph"/>
      </w:pPr>
      <w:r>
        <w:t>You can find help on the site by going to:</w:t>
      </w:r>
    </w:p>
    <w:p w:rsidR="00BB7E4B" w:rsidRDefault="00B9244F" w:rsidP="00BB7E4B">
      <w:pPr>
        <w:pStyle w:val="TAP-Paragraph"/>
      </w:pPr>
      <w:hyperlink r:id="rId9" w:history="1">
        <w:r w:rsidR="00BB7E4B" w:rsidRPr="00664BAC">
          <w:rPr>
            <w:rStyle w:val="Hyperlink"/>
          </w:rPr>
          <w:t>http://en.commtap.org/content/help</w:t>
        </w:r>
      </w:hyperlink>
    </w:p>
    <w:p w:rsidR="00BB7E4B" w:rsidRDefault="00BB7E4B" w:rsidP="00BB7E4B">
      <w:pPr>
        <w:pStyle w:val="TAP-Paragraph"/>
      </w:pPr>
      <w:r>
        <w:t>Also, please do not hesitate to contact us, particularly with questions about adding material to the site. You can contact us by:</w:t>
      </w:r>
    </w:p>
    <w:p w:rsidR="00BB7E4B" w:rsidRDefault="00BB7E4B" w:rsidP="00BB7E4B">
      <w:pPr>
        <w:pStyle w:val="TAP-Paragraph"/>
      </w:pPr>
      <w:r>
        <w:t xml:space="preserve">Email: </w:t>
      </w:r>
      <w:hyperlink r:id="rId10" w:history="1">
        <w:r w:rsidRPr="00664BAC">
          <w:rPr>
            <w:rStyle w:val="Hyperlink"/>
          </w:rPr>
          <w:t>tap@commtap.org</w:t>
        </w:r>
      </w:hyperlink>
    </w:p>
    <w:p w:rsidR="00BB7E4B" w:rsidRDefault="00BB7E4B" w:rsidP="00BB7E4B">
      <w:pPr>
        <w:pStyle w:val="TAP-Paragraph"/>
      </w:pPr>
      <w:r>
        <w:t>Phone: 020 7250 8064</w:t>
      </w:r>
    </w:p>
    <w:p w:rsidR="00BB7E4B" w:rsidRDefault="00BB7E4B" w:rsidP="00BB7E4B">
      <w:pPr>
        <w:pStyle w:val="TAP-Paragraph"/>
      </w:pPr>
    </w:p>
    <w:p w:rsidR="00BB7E4B" w:rsidRDefault="00BB7E4B" w:rsidP="00BB7E4B">
      <w:pPr>
        <w:pStyle w:val="TAP-Paragraph"/>
      </w:pPr>
      <w:r>
        <w:t>Good Luck!</w:t>
      </w:r>
    </w:p>
    <w:p w:rsidR="00BB7E4B" w:rsidRPr="00BB7E4B" w:rsidRDefault="00BB7E4B" w:rsidP="00BB7E4B">
      <w:pPr>
        <w:pStyle w:val="TAP-Paragraph"/>
      </w:pPr>
      <w:r>
        <w:t>The Commtap Team</w:t>
      </w:r>
    </w:p>
    <w:p w:rsidR="00AC4828" w:rsidRPr="000B6376" w:rsidRDefault="00AC4828" w:rsidP="000B6376">
      <w:pPr>
        <w:pStyle w:val="TAP-Paragraph"/>
      </w:pPr>
    </w:p>
    <w:sectPr w:rsidR="00AC4828" w:rsidRPr="000B6376">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4F" w:rsidRDefault="00B9244F" w:rsidP="00AC4828">
      <w:r>
        <w:separator/>
      </w:r>
    </w:p>
  </w:endnote>
  <w:endnote w:type="continuationSeparator" w:id="0">
    <w:p w:rsidR="00B9244F" w:rsidRDefault="00B9244F" w:rsidP="00AC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1010600010101010101"/>
    <w:charset w:val="00"/>
    <w:family w:val="auto"/>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4F" w:rsidRDefault="00B9244F" w:rsidP="00AC4828">
      <w:r>
        <w:separator/>
      </w:r>
    </w:p>
  </w:footnote>
  <w:footnote w:type="continuationSeparator" w:id="0">
    <w:p w:rsidR="00B9244F" w:rsidRDefault="00B9244F" w:rsidP="00AC4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2214"/>
      <w:gridCol w:w="6257"/>
    </w:tblGrid>
    <w:tr w:rsidR="00AC4828" w:rsidTr="00AE44D8">
      <w:tc>
        <w:tcPr>
          <w:tcW w:w="568" w:type="pct"/>
          <w:tcMar>
            <w:left w:w="57" w:type="dxa"/>
            <w:right w:w="57" w:type="dxa"/>
          </w:tcMar>
          <w:vAlign w:val="center"/>
        </w:tcPr>
        <w:p w:rsidR="00AC4828" w:rsidRPr="00B76279" w:rsidRDefault="00A172D2" w:rsidP="00AE44D8">
          <w:pPr>
            <w:rPr>
              <w:rFonts w:ascii="Verdana" w:hAnsi="Verdana"/>
            </w:rPr>
          </w:pPr>
          <w:r>
            <w:rPr>
              <w:rFonts w:ascii="Verdana" w:hAnsi="Verdana"/>
              <w:noProof/>
            </w:rPr>
            <w:drawing>
              <wp:inline distT="0" distB="0" distL="0" distR="0">
                <wp:extent cx="1333500" cy="476250"/>
                <wp:effectExtent l="0" t="0" r="0" b="0"/>
                <wp:docPr id="1" name="Picture 1" descr="commtap_logo_for_emails_letterheads_business cards_23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tap_logo_for_emails_letterheads_business cards_2308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p>
      </w:tc>
      <w:tc>
        <w:tcPr>
          <w:tcW w:w="4432" w:type="pct"/>
          <w:vAlign w:val="center"/>
        </w:tcPr>
        <w:p w:rsidR="00AC4828" w:rsidRPr="00AC4828" w:rsidRDefault="00AC4828" w:rsidP="00AE44D8">
          <w:pPr>
            <w:rPr>
              <w:rFonts w:asciiTheme="minorHAnsi" w:hAnsiTheme="minorHAnsi" w:cstheme="minorHAnsi"/>
              <w:b/>
              <w:sz w:val="28"/>
              <w:szCs w:val="28"/>
            </w:rPr>
          </w:pPr>
          <w:r>
            <w:rPr>
              <w:rFonts w:ascii="Verdana" w:hAnsi="Verdana"/>
              <w:b/>
              <w:sz w:val="28"/>
              <w:szCs w:val="28"/>
            </w:rPr>
            <w:t xml:space="preserve">         </w:t>
          </w:r>
          <w:r w:rsidRPr="00AC4828">
            <w:rPr>
              <w:rFonts w:asciiTheme="minorHAnsi" w:hAnsiTheme="minorHAnsi" w:cstheme="minorHAnsi"/>
              <w:b/>
              <w:sz w:val="28"/>
              <w:szCs w:val="28"/>
            </w:rPr>
            <w:t>www.commtap.org</w:t>
          </w:r>
        </w:p>
      </w:tc>
    </w:tr>
    <w:tr w:rsidR="00AC4828" w:rsidRPr="00AC4828" w:rsidTr="00AE44D8">
      <w:trPr>
        <w:trHeight w:val="270"/>
      </w:trPr>
      <w:tc>
        <w:tcPr>
          <w:tcW w:w="5000" w:type="pct"/>
          <w:gridSpan w:val="2"/>
          <w:vMerge w:val="restart"/>
          <w:tcMar>
            <w:left w:w="57" w:type="dxa"/>
            <w:right w:w="57" w:type="dxa"/>
          </w:tcMar>
        </w:tcPr>
        <w:p w:rsidR="00AC4828" w:rsidRPr="000409F1" w:rsidRDefault="00AC4828" w:rsidP="00AE44D8">
          <w:pPr>
            <w:rPr>
              <w:rFonts w:ascii="Verdana" w:hAnsi="Verdana"/>
              <w:sz w:val="8"/>
              <w:szCs w:val="8"/>
            </w:rPr>
          </w:pPr>
        </w:p>
        <w:p w:rsidR="00AC4828" w:rsidRPr="00AC4828" w:rsidRDefault="00AC4828" w:rsidP="00AE44D8">
          <w:pPr>
            <w:jc w:val="center"/>
            <w:rPr>
              <w:rFonts w:asciiTheme="minorHAnsi" w:hAnsiTheme="minorHAnsi" w:cstheme="minorHAnsi"/>
              <w:sz w:val="20"/>
              <w:szCs w:val="20"/>
            </w:rPr>
          </w:pPr>
          <w:r w:rsidRPr="00AC4828">
            <w:rPr>
              <w:rFonts w:asciiTheme="minorHAnsi" w:hAnsiTheme="minorHAnsi" w:cstheme="minorHAnsi"/>
              <w:sz w:val="20"/>
              <w:szCs w:val="20"/>
            </w:rPr>
            <w:t>Commtap CIC, 49 – 51 East Road, London, N1 6AH</w:t>
          </w:r>
        </w:p>
        <w:p w:rsidR="00AC4828" w:rsidRPr="00AC4828" w:rsidRDefault="00AC4828" w:rsidP="00AE44D8">
          <w:pPr>
            <w:jc w:val="center"/>
            <w:rPr>
              <w:rFonts w:ascii="Verdana" w:hAnsi="Verdana"/>
              <w:sz w:val="22"/>
              <w:szCs w:val="22"/>
              <w:lang w:val="fr-FR"/>
            </w:rPr>
          </w:pPr>
          <w:r w:rsidRPr="00AC4828">
            <w:rPr>
              <w:rFonts w:asciiTheme="minorHAnsi" w:hAnsiTheme="minorHAnsi" w:cstheme="minorHAnsi"/>
              <w:sz w:val="20"/>
              <w:szCs w:val="20"/>
              <w:lang w:val="fr-FR"/>
            </w:rPr>
            <w:t xml:space="preserve">Tel: 020 7250 8064 </w:t>
          </w:r>
          <w:proofErr w:type="gramStart"/>
          <w:r w:rsidRPr="00AC4828">
            <w:rPr>
              <w:rFonts w:asciiTheme="minorHAnsi" w:hAnsiTheme="minorHAnsi" w:cstheme="minorHAnsi"/>
              <w:sz w:val="20"/>
              <w:szCs w:val="20"/>
              <w:lang w:val="fr-FR"/>
            </w:rPr>
            <w:t>email</w:t>
          </w:r>
          <w:proofErr w:type="gramEnd"/>
          <w:r w:rsidRPr="00AC4828">
            <w:rPr>
              <w:rFonts w:asciiTheme="minorHAnsi" w:hAnsiTheme="minorHAnsi" w:cstheme="minorHAnsi"/>
              <w:sz w:val="20"/>
              <w:szCs w:val="20"/>
              <w:lang w:val="fr-FR"/>
            </w:rPr>
            <w:t>: tap@commtap.org</w:t>
          </w:r>
        </w:p>
      </w:tc>
    </w:tr>
    <w:tr w:rsidR="00AC4828" w:rsidRPr="00AC4828" w:rsidTr="00AE44D8">
      <w:trPr>
        <w:trHeight w:val="97"/>
      </w:trPr>
      <w:tc>
        <w:tcPr>
          <w:tcW w:w="5000" w:type="pct"/>
          <w:gridSpan w:val="2"/>
          <w:vMerge/>
          <w:tcMar>
            <w:left w:w="57" w:type="dxa"/>
            <w:right w:w="57" w:type="dxa"/>
          </w:tcMar>
        </w:tcPr>
        <w:p w:rsidR="00AC4828" w:rsidRPr="00AC4828" w:rsidRDefault="00AC4828" w:rsidP="00AE44D8">
          <w:pPr>
            <w:rPr>
              <w:rFonts w:ascii="Verdana" w:hAnsi="Verdana"/>
              <w:sz w:val="8"/>
              <w:szCs w:val="8"/>
              <w:lang w:val="fr-FR"/>
            </w:rPr>
          </w:pPr>
        </w:p>
      </w:tc>
    </w:tr>
  </w:tbl>
  <w:p w:rsidR="00AC4828" w:rsidRPr="00AC4828" w:rsidRDefault="00AC482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6EA"/>
    <w:multiLevelType w:val="hybridMultilevel"/>
    <w:tmpl w:val="17F2E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01086F"/>
    <w:multiLevelType w:val="hybridMultilevel"/>
    <w:tmpl w:val="6CD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9853F0"/>
    <w:multiLevelType w:val="hybridMultilevel"/>
    <w:tmpl w:val="B52281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BE06BF"/>
    <w:multiLevelType w:val="hybridMultilevel"/>
    <w:tmpl w:val="F14EF0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3F22C89"/>
    <w:multiLevelType w:val="hybridMultilevel"/>
    <w:tmpl w:val="5A443E7C"/>
    <w:lvl w:ilvl="0" w:tplc="87F0A9B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596E1AA2"/>
    <w:multiLevelType w:val="hybridMultilevel"/>
    <w:tmpl w:val="D5325586"/>
    <w:lvl w:ilvl="0" w:tplc="87F0A9B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74924F8"/>
    <w:multiLevelType w:val="hybridMultilevel"/>
    <w:tmpl w:val="D2B4C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28"/>
    <w:rsid w:val="000B6376"/>
    <w:rsid w:val="00162DBE"/>
    <w:rsid w:val="001647BD"/>
    <w:rsid w:val="001B7D1B"/>
    <w:rsid w:val="002E0F72"/>
    <w:rsid w:val="003075E8"/>
    <w:rsid w:val="00357584"/>
    <w:rsid w:val="003C72B3"/>
    <w:rsid w:val="003E04EC"/>
    <w:rsid w:val="006D490E"/>
    <w:rsid w:val="007158CF"/>
    <w:rsid w:val="00741D04"/>
    <w:rsid w:val="0076173F"/>
    <w:rsid w:val="00787343"/>
    <w:rsid w:val="007D070F"/>
    <w:rsid w:val="00833458"/>
    <w:rsid w:val="00843F5D"/>
    <w:rsid w:val="00944B56"/>
    <w:rsid w:val="00A172D2"/>
    <w:rsid w:val="00A744AA"/>
    <w:rsid w:val="00AC4828"/>
    <w:rsid w:val="00AE1FEB"/>
    <w:rsid w:val="00B3682D"/>
    <w:rsid w:val="00B9244F"/>
    <w:rsid w:val="00BB7E4B"/>
    <w:rsid w:val="00BE239C"/>
    <w:rsid w:val="00D9296C"/>
    <w:rsid w:val="00E25B75"/>
    <w:rsid w:val="00F25A6A"/>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2">
    <w:name w:val="heading 2"/>
    <w:basedOn w:val="Normal"/>
    <w:next w:val="Normal"/>
    <w:qFormat/>
    <w:rsid w:val="0083345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3458"/>
    <w:pPr>
      <w:keepNext/>
      <w:spacing w:before="240" w:after="60"/>
      <w:outlineLvl w:val="2"/>
    </w:pPr>
    <w:rPr>
      <w:rFonts w:ascii="Arial" w:hAnsi="Arial" w:cs="Arial"/>
      <w:b/>
      <w:bCs/>
      <w:sz w:val="26"/>
      <w:szCs w:val="26"/>
    </w:rPr>
  </w:style>
  <w:style w:type="paragraph" w:styleId="Heading4">
    <w:name w:val="heading 4"/>
    <w:basedOn w:val="Normal"/>
    <w:next w:val="Normal"/>
    <w:qFormat/>
    <w:rsid w:val="0083345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P-heading2">
    <w:name w:val="TAP - heading 2"/>
    <w:basedOn w:val="Heading2"/>
    <w:next w:val="TAP-Paragraph"/>
    <w:rsid w:val="00833458"/>
    <w:rPr>
      <w:rFonts w:ascii="Calibri" w:hAnsi="Calibri"/>
      <w:i w:val="0"/>
    </w:rPr>
  </w:style>
  <w:style w:type="paragraph" w:customStyle="1" w:styleId="TAP-Paragraph">
    <w:name w:val="TAP - Paragraph"/>
    <w:basedOn w:val="Normal"/>
    <w:rsid w:val="00833458"/>
    <w:pPr>
      <w:spacing w:before="60" w:after="120"/>
    </w:pPr>
    <w:rPr>
      <w:rFonts w:ascii="Calibri" w:hAnsi="Calibri"/>
    </w:rPr>
  </w:style>
  <w:style w:type="paragraph" w:customStyle="1" w:styleId="TAP-heading4">
    <w:name w:val="TAP - heading 4"/>
    <w:basedOn w:val="Heading4"/>
    <w:next w:val="TAP-Paragraph"/>
    <w:rsid w:val="00833458"/>
    <w:pPr>
      <w:spacing w:before="120"/>
    </w:pPr>
    <w:rPr>
      <w:rFonts w:ascii="Calibri" w:hAnsi="Calibri"/>
      <w:sz w:val="24"/>
    </w:rPr>
  </w:style>
  <w:style w:type="paragraph" w:customStyle="1" w:styleId="TAP-heading3-tabletop">
    <w:name w:val="TAP - heading 3 - table top"/>
    <w:basedOn w:val="TAP-heading3"/>
    <w:next w:val="TAP-Paragraph"/>
    <w:rsid w:val="00833458"/>
    <w:pPr>
      <w:spacing w:before="0"/>
    </w:pPr>
  </w:style>
  <w:style w:type="paragraph" w:customStyle="1" w:styleId="TAP-heading3">
    <w:name w:val="TAP - heading 3"/>
    <w:basedOn w:val="Heading3"/>
    <w:next w:val="TAP-Paragraph"/>
    <w:rsid w:val="00833458"/>
    <w:rPr>
      <w:rFonts w:ascii="Calibri" w:hAnsi="Calibri"/>
      <w:bCs w:val="0"/>
      <w:szCs w:val="28"/>
    </w:rPr>
  </w:style>
  <w:style w:type="table" w:styleId="TableGrid">
    <w:name w:val="Table Grid"/>
    <w:basedOn w:val="TableNormal"/>
    <w:rsid w:val="00357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4828"/>
    <w:pPr>
      <w:tabs>
        <w:tab w:val="center" w:pos="4513"/>
        <w:tab w:val="right" w:pos="9026"/>
      </w:tabs>
    </w:pPr>
  </w:style>
  <w:style w:type="character" w:customStyle="1" w:styleId="HeaderChar">
    <w:name w:val="Header Char"/>
    <w:basedOn w:val="DefaultParagraphFont"/>
    <w:link w:val="Header"/>
    <w:rsid w:val="00AC4828"/>
    <w:rPr>
      <w:sz w:val="24"/>
      <w:szCs w:val="24"/>
      <w:lang w:bidi="ar-SA"/>
    </w:rPr>
  </w:style>
  <w:style w:type="paragraph" w:styleId="Footer">
    <w:name w:val="footer"/>
    <w:basedOn w:val="Normal"/>
    <w:link w:val="FooterChar"/>
    <w:rsid w:val="00AC4828"/>
    <w:pPr>
      <w:tabs>
        <w:tab w:val="center" w:pos="4513"/>
        <w:tab w:val="right" w:pos="9026"/>
      </w:tabs>
    </w:pPr>
  </w:style>
  <w:style w:type="character" w:customStyle="1" w:styleId="FooterChar">
    <w:name w:val="Footer Char"/>
    <w:basedOn w:val="DefaultParagraphFont"/>
    <w:link w:val="Footer"/>
    <w:rsid w:val="00AC4828"/>
    <w:rPr>
      <w:sz w:val="24"/>
      <w:szCs w:val="24"/>
      <w:lang w:bidi="ar-SA"/>
    </w:rPr>
  </w:style>
  <w:style w:type="character" w:styleId="Hyperlink">
    <w:name w:val="Hyperlink"/>
    <w:basedOn w:val="DefaultParagraphFont"/>
    <w:rsid w:val="00AC4828"/>
    <w:rPr>
      <w:color w:val="0000FF" w:themeColor="hyperlink"/>
      <w:u w:val="single"/>
    </w:rPr>
  </w:style>
  <w:style w:type="paragraph" w:styleId="BalloonText">
    <w:name w:val="Balloon Text"/>
    <w:basedOn w:val="Normal"/>
    <w:link w:val="BalloonTextChar"/>
    <w:rsid w:val="00787343"/>
    <w:rPr>
      <w:rFonts w:ascii="Tahoma" w:hAnsi="Tahoma" w:cs="Tahoma"/>
      <w:sz w:val="16"/>
      <w:szCs w:val="16"/>
    </w:rPr>
  </w:style>
  <w:style w:type="character" w:customStyle="1" w:styleId="BalloonTextChar">
    <w:name w:val="Balloon Text Char"/>
    <w:basedOn w:val="DefaultParagraphFont"/>
    <w:link w:val="BalloonText"/>
    <w:rsid w:val="00787343"/>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2">
    <w:name w:val="heading 2"/>
    <w:basedOn w:val="Normal"/>
    <w:next w:val="Normal"/>
    <w:qFormat/>
    <w:rsid w:val="0083345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3458"/>
    <w:pPr>
      <w:keepNext/>
      <w:spacing w:before="240" w:after="60"/>
      <w:outlineLvl w:val="2"/>
    </w:pPr>
    <w:rPr>
      <w:rFonts w:ascii="Arial" w:hAnsi="Arial" w:cs="Arial"/>
      <w:b/>
      <w:bCs/>
      <w:sz w:val="26"/>
      <w:szCs w:val="26"/>
    </w:rPr>
  </w:style>
  <w:style w:type="paragraph" w:styleId="Heading4">
    <w:name w:val="heading 4"/>
    <w:basedOn w:val="Normal"/>
    <w:next w:val="Normal"/>
    <w:qFormat/>
    <w:rsid w:val="0083345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P-heading2">
    <w:name w:val="TAP - heading 2"/>
    <w:basedOn w:val="Heading2"/>
    <w:next w:val="TAP-Paragraph"/>
    <w:rsid w:val="00833458"/>
    <w:rPr>
      <w:rFonts w:ascii="Calibri" w:hAnsi="Calibri"/>
      <w:i w:val="0"/>
    </w:rPr>
  </w:style>
  <w:style w:type="paragraph" w:customStyle="1" w:styleId="TAP-Paragraph">
    <w:name w:val="TAP - Paragraph"/>
    <w:basedOn w:val="Normal"/>
    <w:rsid w:val="00833458"/>
    <w:pPr>
      <w:spacing w:before="60" w:after="120"/>
    </w:pPr>
    <w:rPr>
      <w:rFonts w:ascii="Calibri" w:hAnsi="Calibri"/>
    </w:rPr>
  </w:style>
  <w:style w:type="paragraph" w:customStyle="1" w:styleId="TAP-heading4">
    <w:name w:val="TAP - heading 4"/>
    <w:basedOn w:val="Heading4"/>
    <w:next w:val="TAP-Paragraph"/>
    <w:rsid w:val="00833458"/>
    <w:pPr>
      <w:spacing w:before="120"/>
    </w:pPr>
    <w:rPr>
      <w:rFonts w:ascii="Calibri" w:hAnsi="Calibri"/>
      <w:sz w:val="24"/>
    </w:rPr>
  </w:style>
  <w:style w:type="paragraph" w:customStyle="1" w:styleId="TAP-heading3-tabletop">
    <w:name w:val="TAP - heading 3 - table top"/>
    <w:basedOn w:val="TAP-heading3"/>
    <w:next w:val="TAP-Paragraph"/>
    <w:rsid w:val="00833458"/>
    <w:pPr>
      <w:spacing w:before="0"/>
    </w:pPr>
  </w:style>
  <w:style w:type="paragraph" w:customStyle="1" w:styleId="TAP-heading3">
    <w:name w:val="TAP - heading 3"/>
    <w:basedOn w:val="Heading3"/>
    <w:next w:val="TAP-Paragraph"/>
    <w:rsid w:val="00833458"/>
    <w:rPr>
      <w:rFonts w:ascii="Calibri" w:hAnsi="Calibri"/>
      <w:bCs w:val="0"/>
      <w:szCs w:val="28"/>
    </w:rPr>
  </w:style>
  <w:style w:type="table" w:styleId="TableGrid">
    <w:name w:val="Table Grid"/>
    <w:basedOn w:val="TableNormal"/>
    <w:rsid w:val="00357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4828"/>
    <w:pPr>
      <w:tabs>
        <w:tab w:val="center" w:pos="4513"/>
        <w:tab w:val="right" w:pos="9026"/>
      </w:tabs>
    </w:pPr>
  </w:style>
  <w:style w:type="character" w:customStyle="1" w:styleId="HeaderChar">
    <w:name w:val="Header Char"/>
    <w:basedOn w:val="DefaultParagraphFont"/>
    <w:link w:val="Header"/>
    <w:rsid w:val="00AC4828"/>
    <w:rPr>
      <w:sz w:val="24"/>
      <w:szCs w:val="24"/>
      <w:lang w:bidi="ar-SA"/>
    </w:rPr>
  </w:style>
  <w:style w:type="paragraph" w:styleId="Footer">
    <w:name w:val="footer"/>
    <w:basedOn w:val="Normal"/>
    <w:link w:val="FooterChar"/>
    <w:rsid w:val="00AC4828"/>
    <w:pPr>
      <w:tabs>
        <w:tab w:val="center" w:pos="4513"/>
        <w:tab w:val="right" w:pos="9026"/>
      </w:tabs>
    </w:pPr>
  </w:style>
  <w:style w:type="character" w:customStyle="1" w:styleId="FooterChar">
    <w:name w:val="Footer Char"/>
    <w:basedOn w:val="DefaultParagraphFont"/>
    <w:link w:val="Footer"/>
    <w:rsid w:val="00AC4828"/>
    <w:rPr>
      <w:sz w:val="24"/>
      <w:szCs w:val="24"/>
      <w:lang w:bidi="ar-SA"/>
    </w:rPr>
  </w:style>
  <w:style w:type="character" w:styleId="Hyperlink">
    <w:name w:val="Hyperlink"/>
    <w:basedOn w:val="DefaultParagraphFont"/>
    <w:rsid w:val="00AC4828"/>
    <w:rPr>
      <w:color w:val="0000FF" w:themeColor="hyperlink"/>
      <w:u w:val="single"/>
    </w:rPr>
  </w:style>
  <w:style w:type="paragraph" w:styleId="BalloonText">
    <w:name w:val="Balloon Text"/>
    <w:basedOn w:val="Normal"/>
    <w:link w:val="BalloonTextChar"/>
    <w:rsid w:val="00787343"/>
    <w:rPr>
      <w:rFonts w:ascii="Tahoma" w:hAnsi="Tahoma" w:cs="Tahoma"/>
      <w:sz w:val="16"/>
      <w:szCs w:val="16"/>
    </w:rPr>
  </w:style>
  <w:style w:type="character" w:customStyle="1" w:styleId="BalloonTextChar">
    <w:name w:val="Balloon Text Char"/>
    <w:basedOn w:val="DefaultParagraphFont"/>
    <w:link w:val="BalloonText"/>
    <w:rsid w:val="00787343"/>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tap.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p@commtap.org" TargetMode="External"/><Relationship Id="rId4" Type="http://schemas.openxmlformats.org/officeDocument/2006/relationships/settings" Target="settings.xml"/><Relationship Id="rId9" Type="http://schemas.openxmlformats.org/officeDocument/2006/relationships/hyperlink" Target="http://en.commtap.org/content/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Dropbox\Commtap%20CIC\admin\t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tap.dot</Template>
  <TotalTime>0</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2013-01-06T20:35:00Z</dcterms:created>
  <dcterms:modified xsi:type="dcterms:W3CDTF">2013-02-08T18:06:00Z</dcterms:modified>
</cp:coreProperties>
</file>